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fill o:detectmouseclick="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7FE299CA" w:rsidR="00601169" w:rsidRPr="005A2B5E" w:rsidRDefault="00601169" w:rsidP="005A2B5E">
      <w:pPr>
        <w:rPr>
          <w:rFonts w:asciiTheme="majorEastAsia" w:eastAsiaTheme="majorEastAsia" w:hAnsiTheme="majorEastAsia"/>
          <w:sz w:val="28"/>
          <w:szCs w:val="28"/>
        </w:rPr>
      </w:pPr>
      <w:r w:rsidRPr="00AF4C5D">
        <w:rPr>
          <w:rFonts w:ascii="ＭＳ Ｐゴシック" w:eastAsia="ＭＳ Ｐゴシック" w:hAnsi="ＭＳ Ｐゴシック" w:hint="eastAsia"/>
          <w:b/>
          <w:bCs/>
          <w:sz w:val="28"/>
          <w:szCs w:val="28"/>
          <w:u w:val="single"/>
        </w:rPr>
        <w:t>題名：</w:t>
      </w:r>
      <w:r w:rsidR="005A2B5E" w:rsidRPr="005A2B5E">
        <w:rPr>
          <w:rFonts w:ascii="ＭＳ Ｐゴシック" w:eastAsia="ＭＳ Ｐゴシック" w:hAnsi="ＭＳ Ｐゴシック" w:hint="eastAsia"/>
          <w:b/>
          <w:bCs/>
          <w:sz w:val="28"/>
          <w:szCs w:val="28"/>
          <w:u w:val="single"/>
        </w:rPr>
        <w:t xml:space="preserve">　</w:t>
      </w:r>
      <w:r w:rsidR="005A2B5E" w:rsidRPr="005A2B5E">
        <w:rPr>
          <w:rFonts w:asciiTheme="majorEastAsia" w:eastAsiaTheme="majorEastAsia" w:hAnsiTheme="majorEastAsia"/>
          <w:sz w:val="24"/>
          <w:szCs w:val="24"/>
          <w:u w:val="single"/>
        </w:rPr>
        <w:t>世界平和は幸せな家庭から（五大心情圏）</w:t>
      </w:r>
    </w:p>
    <w:p w14:paraId="55311EA3" w14:textId="14673043" w:rsidR="00601169" w:rsidRPr="005A2B5E" w:rsidRDefault="00601169" w:rsidP="005A2B5E">
      <w:pPr>
        <w:rPr>
          <w:rFonts w:ascii="游ゴシック" w:eastAsia="游ゴシック" w:hAnsi="游ゴシック" w:cs="ＭＳ Ｐゴシック"/>
          <w:color w:val="000000"/>
          <w:kern w:val="0"/>
          <w:sz w:val="22"/>
          <w14:ligatures w14:val="none"/>
        </w:rPr>
      </w:pPr>
      <w:r w:rsidRPr="00AF4C5D">
        <w:rPr>
          <w:rFonts w:ascii="ＭＳ Ｐゴシック" w:eastAsia="ＭＳ Ｐゴシック" w:hAnsi="ＭＳ Ｐゴシック" w:hint="eastAsia"/>
          <w:b/>
          <w:bCs/>
          <w:sz w:val="28"/>
          <w:szCs w:val="28"/>
          <w:u w:val="single"/>
        </w:rPr>
        <w:t>お名前</w:t>
      </w:r>
      <w:r w:rsidRPr="005A2B5E">
        <w:rPr>
          <w:rFonts w:ascii="ＭＳ Ｐゴシック" w:eastAsia="ＭＳ Ｐゴシック" w:hAnsi="ＭＳ Ｐゴシック" w:hint="eastAsia"/>
          <w:b/>
          <w:bCs/>
          <w:sz w:val="28"/>
          <w:szCs w:val="28"/>
          <w:u w:val="single"/>
        </w:rPr>
        <w:t>：</w:t>
      </w:r>
      <w:r w:rsidR="005A2B5E">
        <w:rPr>
          <w:rFonts w:ascii="ＭＳ Ｐゴシック" w:eastAsia="ＭＳ Ｐゴシック" w:hAnsi="ＭＳ Ｐゴシック" w:hint="eastAsia"/>
          <w:b/>
          <w:bCs/>
          <w:sz w:val="28"/>
          <w:szCs w:val="28"/>
          <w:u w:val="single"/>
        </w:rPr>
        <w:t xml:space="preserve">　</w:t>
      </w:r>
      <w:r w:rsidR="005A2B5E" w:rsidRPr="005A2B5E">
        <w:rPr>
          <w:rFonts w:ascii="游ゴシック" w:eastAsia="游ゴシック" w:hAnsi="游ゴシック" w:cs="ＭＳ Ｐゴシック" w:hint="eastAsia"/>
          <w:color w:val="000000"/>
          <w:kern w:val="0"/>
          <w:sz w:val="24"/>
          <w:szCs w:val="24"/>
          <w:u w:val="single"/>
          <w14:ligatures w14:val="none"/>
        </w:rPr>
        <w:t>宮沢富夫</w:t>
      </w:r>
      <w:r w:rsidR="005A2B5E">
        <w:rPr>
          <w:rFonts w:ascii="游ゴシック" w:eastAsia="游ゴシック" w:hAnsi="游ゴシック" w:cs="ＭＳ Ｐゴシック" w:hint="eastAsia"/>
          <w:color w:val="000000"/>
          <w:kern w:val="0"/>
          <w:sz w:val="24"/>
          <w:szCs w:val="24"/>
          <w:u w:val="single"/>
          <w14:ligatures w14:val="non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618E1B46" w14:textId="77777777" w:rsidR="00601169" w:rsidRDefault="00601169" w:rsidP="00601169">
      <w:pPr>
        <w:ind w:firstLineChars="100" w:firstLine="210"/>
        <w:contextualSpacing/>
        <w:rPr>
          <w:rFonts w:ascii="ＭＳ Ｐゴシック" w:eastAsia="ＭＳ Ｐゴシック" w:hAnsi="ＭＳ Ｐゴシック"/>
          <w:szCs w:val="21"/>
        </w:rPr>
      </w:pPr>
    </w:p>
    <w:p w14:paraId="19ACA445" w14:textId="77777777" w:rsidR="005A2B5E" w:rsidRPr="005A2B5E" w:rsidRDefault="005A2B5E" w:rsidP="005A2B5E">
      <w:pPr>
        <w:pStyle w:val="af0"/>
      </w:pPr>
      <w:r w:rsidRPr="005A2B5E">
        <w:rPr>
          <w:rFonts w:hint="eastAsia"/>
        </w:rPr>
        <w:t>子女の愛、兄弟の愛、夫婦の愛、父母の愛を四大心情圏であると言うことは、三世代理想家庭を築く上での重要で大切な要素であると学んできました。</w:t>
      </w:r>
    </w:p>
    <w:p w14:paraId="0F26B2A0" w14:textId="77777777" w:rsidR="005A2B5E" w:rsidRPr="005A2B5E" w:rsidRDefault="005A2B5E" w:rsidP="005A2B5E">
      <w:pPr>
        <w:pStyle w:val="af0"/>
      </w:pPr>
    </w:p>
    <w:p w14:paraId="5A9F6982" w14:textId="77777777" w:rsidR="005A2B5E" w:rsidRPr="005A2B5E" w:rsidRDefault="005A2B5E" w:rsidP="005A2B5E">
      <w:pPr>
        <w:pStyle w:val="af0"/>
      </w:pPr>
      <w:r w:rsidRPr="005A2B5E">
        <w:rPr>
          <w:rFonts w:hint="eastAsia"/>
        </w:rPr>
        <w:t xml:space="preserve">　家庭は愛の学校とも言い、生まれた子女が先ず対面するのは、母であり父であります。</w:t>
      </w:r>
    </w:p>
    <w:p w14:paraId="309F81B6" w14:textId="77777777" w:rsidR="005A2B5E" w:rsidRPr="005A2B5E" w:rsidRDefault="005A2B5E" w:rsidP="005A2B5E">
      <w:pPr>
        <w:pStyle w:val="af0"/>
      </w:pPr>
      <w:r w:rsidRPr="005A2B5E">
        <w:rPr>
          <w:rFonts w:hint="eastAsia"/>
        </w:rPr>
        <w:t>なにも出来ない乳飲み子がただ一つ出来ることはその笑顔を父母に見せることです。そしてその笑顔を見て喜んでくれる父母から愛を受けて成長していきます。</w:t>
      </w:r>
    </w:p>
    <w:p w14:paraId="723FE2A7" w14:textId="77777777" w:rsidR="005A2B5E" w:rsidRPr="005A2B5E" w:rsidRDefault="005A2B5E" w:rsidP="005A2B5E">
      <w:pPr>
        <w:pStyle w:val="af0"/>
      </w:pPr>
    </w:p>
    <w:p w14:paraId="17E72212" w14:textId="77777777" w:rsidR="005A2B5E" w:rsidRPr="005A2B5E" w:rsidRDefault="005A2B5E" w:rsidP="005A2B5E">
      <w:pPr>
        <w:pStyle w:val="af0"/>
      </w:pPr>
      <w:r w:rsidRPr="005A2B5E">
        <w:rPr>
          <w:rFonts w:hint="eastAsia"/>
        </w:rPr>
        <w:t>そして兄弟が生まれ互いに助け合い励まし合う心情を通して兄弟の愛が育まれて行きます。</w:t>
      </w:r>
    </w:p>
    <w:p w14:paraId="1912DAB1" w14:textId="77777777" w:rsidR="005A2B5E" w:rsidRPr="005A2B5E" w:rsidRDefault="005A2B5E" w:rsidP="005A2B5E">
      <w:pPr>
        <w:pStyle w:val="af0"/>
      </w:pPr>
      <w:r w:rsidRPr="005A2B5E">
        <w:rPr>
          <w:rFonts w:hint="eastAsia"/>
        </w:rPr>
        <w:t>そこには大人になって祝福結婚される時までどんな人でも兄弟姉妹として相対出来る心情が育まれることでしょう。</w:t>
      </w:r>
    </w:p>
    <w:p w14:paraId="035C7D17" w14:textId="77777777" w:rsidR="005A2B5E" w:rsidRPr="005A2B5E" w:rsidRDefault="005A2B5E" w:rsidP="005A2B5E">
      <w:pPr>
        <w:pStyle w:val="af0"/>
      </w:pPr>
      <w:r w:rsidRPr="005A2B5E">
        <w:rPr>
          <w:rFonts w:hint="eastAsia"/>
        </w:rPr>
        <w:t xml:space="preserve">　そして大人になり祝福結婚して夫婦の愛を育み、子女を育んで父母の愛を体恤します。</w:t>
      </w:r>
    </w:p>
    <w:p w14:paraId="0E378518" w14:textId="77777777" w:rsidR="005A2B5E" w:rsidRPr="005A2B5E" w:rsidRDefault="005A2B5E" w:rsidP="005A2B5E">
      <w:pPr>
        <w:pStyle w:val="af0"/>
      </w:pPr>
    </w:p>
    <w:p w14:paraId="02F9A3DE" w14:textId="77777777" w:rsidR="005A2B5E" w:rsidRPr="005A2B5E" w:rsidRDefault="005A2B5E" w:rsidP="005A2B5E">
      <w:pPr>
        <w:pStyle w:val="af0"/>
      </w:pPr>
      <w:r w:rsidRPr="005A2B5E">
        <w:rPr>
          <w:rFonts w:hint="eastAsia"/>
        </w:rPr>
        <w:t>そんな中、先日の連休に子供が3人の孫を連れて帰省してくれました。普段都会に居る孫たちなので、この長野の自然を満喫させてあげようと、日帰り温泉・野尻湖遊覧・斑尾高原の旅を企画しました。</w:t>
      </w:r>
    </w:p>
    <w:p w14:paraId="3E102D54" w14:textId="77777777" w:rsidR="005A2B5E" w:rsidRPr="005A2B5E" w:rsidRDefault="005A2B5E" w:rsidP="005A2B5E">
      <w:pPr>
        <w:pStyle w:val="af0"/>
      </w:pPr>
      <w:r w:rsidRPr="005A2B5E">
        <w:rPr>
          <w:rFonts w:hint="eastAsia"/>
        </w:rPr>
        <w:t>宿に泊まって翌朝４時４８分。親子三代皆で志賀高原から登る朝日を見ることが出来ました。</w:t>
      </w:r>
    </w:p>
    <w:p w14:paraId="0DA7B368" w14:textId="77777777" w:rsidR="005A2B5E" w:rsidRPr="005A2B5E" w:rsidRDefault="005A2B5E" w:rsidP="005A2B5E">
      <w:pPr>
        <w:pStyle w:val="af0"/>
      </w:pPr>
      <w:r w:rsidRPr="005A2B5E">
        <w:rPr>
          <w:rFonts w:hint="eastAsia"/>
        </w:rPr>
        <w:t>その登る朝日を見ていると小学校一年の孫が「なんか皆既日食みたいだね」と言い放ったのです。それを聞いた一同ビックリ仰天。もうそんなことも知っているんだと感動致しました。</w:t>
      </w:r>
    </w:p>
    <w:p w14:paraId="759A569F" w14:textId="77777777" w:rsidR="005A2B5E" w:rsidRPr="005A2B5E" w:rsidRDefault="005A2B5E" w:rsidP="005A2B5E">
      <w:pPr>
        <w:pStyle w:val="af0"/>
      </w:pPr>
      <w:r w:rsidRPr="005A2B5E">
        <w:rPr>
          <w:rFonts w:hint="eastAsia"/>
        </w:rPr>
        <w:t xml:space="preserve">　また違う時妻が一年に入学したばかりの孫に「初めての学校は楽しい？」と聞くと「うん、いまんところ大丈夫。」と言っていたそうです。</w:t>
      </w:r>
    </w:p>
    <w:p w14:paraId="3CFA1AA8" w14:textId="77777777" w:rsidR="005A2B5E" w:rsidRPr="005A2B5E" w:rsidRDefault="005A2B5E" w:rsidP="005A2B5E">
      <w:pPr>
        <w:pStyle w:val="af0"/>
      </w:pPr>
      <w:r w:rsidRPr="005A2B5E">
        <w:rPr>
          <w:rFonts w:hint="eastAsia"/>
        </w:rPr>
        <w:t>「知らないうちに少しづつ勉強しそれなりの嫌なこともあるでしょうが少しづつ大きくなって来ているんだね。」と心の中にほのかな喜びを感じました。</w:t>
      </w:r>
    </w:p>
    <w:p w14:paraId="61DD7379" w14:textId="77777777" w:rsidR="005A2B5E" w:rsidRPr="005A2B5E" w:rsidRDefault="005A2B5E" w:rsidP="005A2B5E">
      <w:pPr>
        <w:pStyle w:val="af0"/>
      </w:pPr>
    </w:p>
    <w:p w14:paraId="07A3DE00" w14:textId="77777777" w:rsidR="005A2B5E" w:rsidRPr="005A2B5E" w:rsidRDefault="005A2B5E" w:rsidP="005A2B5E">
      <w:pPr>
        <w:pStyle w:val="af0"/>
      </w:pPr>
      <w:r w:rsidRPr="005A2B5E">
        <w:rPr>
          <w:rFonts w:hint="eastAsia"/>
        </w:rPr>
        <w:t xml:space="preserve">　また我が家には一つのモットーがあります。それは「ありのままに生きる」と言うことです。あの有名な「アナと雪の女王」の映画でも思い出されますが、夫婦・親子・兄弟がありのままに生きられる生活をすると言うことを目標に掲げています。</w:t>
      </w:r>
    </w:p>
    <w:p w14:paraId="34884ED6" w14:textId="77777777" w:rsidR="005A2B5E" w:rsidRPr="005A2B5E" w:rsidRDefault="005A2B5E" w:rsidP="005A2B5E">
      <w:pPr>
        <w:pStyle w:val="af0"/>
      </w:pPr>
      <w:r w:rsidRPr="005A2B5E">
        <w:rPr>
          <w:rFonts w:hint="eastAsia"/>
        </w:rPr>
        <w:t xml:space="preserve">　ただありのままと言うと良いことも悪いことも全てありのままに表現しても良いという思いになりますが、そうではありません。悪くなってしまった全ての事情心情を互いに理解し受け入れその原因を悔い改め昇華し、人間の本性神性をありのままに信じて行くということです。</w:t>
      </w:r>
    </w:p>
    <w:p w14:paraId="6C45415B" w14:textId="77777777" w:rsidR="005A2B5E" w:rsidRPr="005A2B5E" w:rsidRDefault="005A2B5E" w:rsidP="005A2B5E">
      <w:pPr>
        <w:pStyle w:val="af0"/>
      </w:pPr>
    </w:p>
    <w:p w14:paraId="37E92331" w14:textId="77777777" w:rsidR="005A2B5E" w:rsidRPr="005A2B5E" w:rsidRDefault="005A2B5E" w:rsidP="005A2B5E">
      <w:pPr>
        <w:pStyle w:val="af0"/>
      </w:pPr>
      <w:r w:rsidRPr="005A2B5E">
        <w:t>特に二世三世には、その本性神性が限りなく内在しているからです。</w:t>
      </w:r>
    </w:p>
    <w:p w14:paraId="05F7CE45" w14:textId="77777777" w:rsidR="005A2B5E" w:rsidRPr="005A2B5E" w:rsidRDefault="005A2B5E" w:rsidP="005A2B5E">
      <w:pPr>
        <w:pStyle w:val="af0"/>
      </w:pPr>
      <w:r w:rsidRPr="005A2B5E">
        <w:rPr>
          <w:rFonts w:hint="eastAsia"/>
        </w:rPr>
        <w:lastRenderedPageBreak/>
        <w:t>そしてこのありのままの自然と触れることにより、孫たちの心の中の本性神性が神の創造の心情と共鳴し、更なる成長がもたらされると信じています。</w:t>
      </w:r>
    </w:p>
    <w:p w14:paraId="0EB0DAC7" w14:textId="77777777" w:rsidR="005A2B5E" w:rsidRPr="005A2B5E" w:rsidRDefault="005A2B5E" w:rsidP="005A2B5E">
      <w:pPr>
        <w:pStyle w:val="af0"/>
      </w:pPr>
    </w:p>
    <w:p w14:paraId="31C5B021" w14:textId="77777777" w:rsidR="005A2B5E" w:rsidRPr="005A2B5E" w:rsidRDefault="005A2B5E" w:rsidP="005A2B5E">
      <w:pPr>
        <w:pStyle w:val="af0"/>
      </w:pPr>
      <w:r w:rsidRPr="005A2B5E">
        <w:rPr>
          <w:rFonts w:hint="eastAsia"/>
        </w:rPr>
        <w:t>そこで今思うことは四大心情圏にもう一つ付け加えて、祖父母の愛が大切であり重要であると感じたのです。</w:t>
      </w:r>
    </w:p>
    <w:p w14:paraId="08029F6F" w14:textId="77777777" w:rsidR="005A2B5E" w:rsidRPr="005A2B5E" w:rsidRDefault="005A2B5E" w:rsidP="005A2B5E">
      <w:pPr>
        <w:pStyle w:val="af0"/>
      </w:pPr>
      <w:r w:rsidRPr="005A2B5E">
        <w:rPr>
          <w:rFonts w:hint="eastAsia"/>
        </w:rPr>
        <w:t>この祖父母の愛が五大心情圏になると言うことを、ある講師の講座から知らされました。</w:t>
      </w:r>
    </w:p>
    <w:p w14:paraId="67AB16B3" w14:textId="77777777" w:rsidR="005A2B5E" w:rsidRPr="005A2B5E" w:rsidRDefault="005A2B5E" w:rsidP="005A2B5E">
      <w:pPr>
        <w:pStyle w:val="af0"/>
      </w:pPr>
      <w:r w:rsidRPr="005A2B5E">
        <w:rPr>
          <w:rFonts w:hint="eastAsia"/>
        </w:rPr>
        <w:t>我が家の子供たちの出生率が２,５になっている今、この孫たちを如何に伝道し祝福結婚まで導いて行くかという大きな命題に突入しています。</w:t>
      </w:r>
    </w:p>
    <w:p w14:paraId="2992C5C4" w14:textId="77777777" w:rsidR="005A2B5E" w:rsidRPr="005A2B5E" w:rsidRDefault="005A2B5E" w:rsidP="005A2B5E">
      <w:pPr>
        <w:pStyle w:val="af0"/>
      </w:pPr>
    </w:p>
    <w:p w14:paraId="7EB9C9E4" w14:textId="77777777" w:rsidR="005A2B5E" w:rsidRPr="005A2B5E" w:rsidRDefault="005A2B5E" w:rsidP="005A2B5E">
      <w:pPr>
        <w:pStyle w:val="af0"/>
      </w:pPr>
      <w:r w:rsidRPr="005A2B5E">
        <w:rPr>
          <w:rFonts w:hint="eastAsia"/>
        </w:rPr>
        <w:t>今長野の田舎に夫婦二人だけで暮らしている私たちにとって、年に何回か帰省する孫たちに届けるおもてなしの心情が何よりもの喜びになっています。またその孫たちから新たな元気と喜びを受け取っています。</w:t>
      </w:r>
    </w:p>
    <w:p w14:paraId="388319ED" w14:textId="77777777" w:rsidR="005A2B5E" w:rsidRPr="005A2B5E" w:rsidRDefault="005A2B5E" w:rsidP="005A2B5E">
      <w:pPr>
        <w:pStyle w:val="af0"/>
      </w:pPr>
    </w:p>
    <w:p w14:paraId="18867ABB" w14:textId="77777777" w:rsidR="005A2B5E" w:rsidRPr="005A2B5E" w:rsidRDefault="005A2B5E" w:rsidP="005A2B5E">
      <w:pPr>
        <w:pStyle w:val="af0"/>
      </w:pPr>
      <w:r w:rsidRPr="005A2B5E">
        <w:rPr>
          <w:rFonts w:hint="eastAsia"/>
        </w:rPr>
        <w:t>「孫たち全員が祝福を受ける時まで元気でいよう。」と。</w:t>
      </w:r>
    </w:p>
    <w:p w14:paraId="7A1F2568" w14:textId="77777777" w:rsidR="005A2B5E" w:rsidRPr="005A2B5E" w:rsidRDefault="005A2B5E" w:rsidP="005A2B5E">
      <w:pPr>
        <w:pStyle w:val="af0"/>
      </w:pPr>
    </w:p>
    <w:p w14:paraId="17EAFFF1" w14:textId="77777777" w:rsidR="005A2B5E" w:rsidRPr="005A2B5E" w:rsidRDefault="005A2B5E" w:rsidP="005A2B5E">
      <w:pPr>
        <w:pStyle w:val="af0"/>
      </w:pPr>
    </w:p>
    <w:p w14:paraId="2D698F74" w14:textId="77777777" w:rsidR="005A2B5E" w:rsidRPr="005A2B5E" w:rsidRDefault="005A2B5E" w:rsidP="005A2B5E">
      <w:pPr>
        <w:pStyle w:val="af0"/>
      </w:pPr>
      <w:r w:rsidRPr="005A2B5E">
        <w:drawing>
          <wp:anchor distT="0" distB="0" distL="114300" distR="114300" simplePos="0" relativeHeight="251659264" behindDoc="0" locked="0" layoutInCell="1" allowOverlap="1" wp14:anchorId="45B112E2" wp14:editId="352E355B">
            <wp:simplePos x="0" y="0"/>
            <wp:positionH relativeFrom="column">
              <wp:posOffset>65404</wp:posOffset>
            </wp:positionH>
            <wp:positionV relativeFrom="paragraph">
              <wp:posOffset>755014</wp:posOffset>
            </wp:positionV>
            <wp:extent cx="3048000" cy="2286000"/>
            <wp:effectExtent l="0" t="0" r="0" b="0"/>
            <wp:wrapNone/>
            <wp:docPr id="1" name="図 1" descr="C:\Users\tomio\Desktop\44E4FA57-EEE4-41CD-80FB-9F211CF91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io\Desktop\44E4FA57-EEE4-41CD-80FB-9F211CF9173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3052016" cy="22890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2B5E">
        <w:rPr>
          <w:rFonts w:hint="eastAsia"/>
        </w:rPr>
        <w:t xml:space="preserve">　　　　　　　　　　　　２０２４年５月２６日　　　　　宮沢富夫（6000双家庭）</w:t>
      </w:r>
    </w:p>
    <w:p w14:paraId="759AFE4B" w14:textId="77777777" w:rsidR="00601169" w:rsidRPr="005A2B5E" w:rsidRDefault="00601169" w:rsidP="00B03245">
      <w:pPr>
        <w:contextualSpacing/>
        <w:rPr>
          <w:rFonts w:ascii="ＭＳ ゴシック" w:eastAsia="ＭＳ ゴシック" w:hAnsi="ＭＳ ゴシック" w:hint="eastAsia"/>
        </w:rPr>
      </w:pPr>
    </w:p>
    <w:sectPr w:rsidR="00601169" w:rsidRPr="005A2B5E" w:rsidSect="00E01510">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37C9C" w14:textId="77777777" w:rsidR="005C0046" w:rsidRDefault="005C0046" w:rsidP="00E01510">
      <w:r>
        <w:separator/>
      </w:r>
    </w:p>
  </w:endnote>
  <w:endnote w:type="continuationSeparator" w:id="0">
    <w:p w14:paraId="6F59F200" w14:textId="77777777" w:rsidR="005C0046" w:rsidRDefault="005C0046"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BE13E" w14:textId="77777777" w:rsidR="005C0046" w:rsidRDefault="005C0046" w:rsidP="00E01510">
      <w:r>
        <w:separator/>
      </w:r>
    </w:p>
  </w:footnote>
  <w:footnote w:type="continuationSeparator" w:id="0">
    <w:p w14:paraId="41F3857D" w14:textId="77777777" w:rsidR="005C0046" w:rsidRDefault="005C0046"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2D3237"/>
    <w:rsid w:val="00502090"/>
    <w:rsid w:val="005A2B5E"/>
    <w:rsid w:val="005C0046"/>
    <w:rsid w:val="00601169"/>
    <w:rsid w:val="006429E3"/>
    <w:rsid w:val="006A1964"/>
    <w:rsid w:val="00B03245"/>
    <w:rsid w:val="00C033D2"/>
    <w:rsid w:val="00E01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 w:type="paragraph" w:styleId="af0">
    <w:name w:val="No Spacing"/>
    <w:uiPriority w:val="1"/>
    <w:qFormat/>
    <w:rsid w:val="005A2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 w:id="148061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362</Words>
  <Characters>2069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情香 中道</cp:lastModifiedBy>
  <cp:revision>2</cp:revision>
  <dcterms:created xsi:type="dcterms:W3CDTF">2024-03-31T10:39:00Z</dcterms:created>
  <dcterms:modified xsi:type="dcterms:W3CDTF">2024-06-03T07:14:00Z</dcterms:modified>
</cp:coreProperties>
</file>