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8C6416C" w14:textId="38F66372" w:rsidR="00B03245"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朝鮮戦争によって分断された朝鮮半島と在日コリアン。先人たちが夢にまで見た「統一」はいつ来るのでしょうか？　最近の国家情勢で考えると問題があまりにも大きく見えて、何から手を付けて良いのか、わからなくなってしまうことはありませんか。しかし、皆さんが「心の壁」を乗り越えた小さな体験が、何かしら在日同胞の和合に役に立った事はなかったでしょうか？</w:t>
      </w:r>
    </w:p>
    <w:p w14:paraId="469FA0BC" w14:textId="70FCB228" w:rsidR="00E01510" w:rsidRPr="00601169" w:rsidRDefault="00B03245" w:rsidP="00601169">
      <w:pPr>
        <w:rPr>
          <w:rFonts w:ascii="ＭＳ ゴシック" w:eastAsia="ＭＳ ゴシック" w:hAnsi="ＭＳ ゴシック"/>
        </w:rPr>
      </w:pPr>
      <w:r w:rsidRPr="00601169">
        <w:rPr>
          <w:rFonts w:ascii="ＭＳ ゴシック" w:eastAsia="ＭＳ ゴシック" w:hAnsi="ＭＳ ゴシック" w:hint="eastAsia"/>
        </w:rPr>
        <w:t xml:space="preserve">　’為に生きる’神様主義の真の愛を根本精神として国籍と思想、組織を超越して、国内外の韓民族の和合と統一の実現を目指す平和統一聯合は、この度、皆様の「心の壁」を乗り越えた経験を、同世代や後に続いていく世代の力とするために、創設</w:t>
      </w:r>
      <w:r w:rsidRPr="00601169">
        <w:rPr>
          <w:rFonts w:ascii="ＭＳ ゴシック" w:eastAsia="ＭＳ ゴシック" w:hAnsi="ＭＳ ゴシック"/>
        </w:rPr>
        <w:t>20周年記念企画としてこの賞を創設いたしました。</w:t>
      </w:r>
    </w:p>
    <w:p w14:paraId="560A4BE2" w14:textId="77777777" w:rsidR="00B03245" w:rsidRDefault="00B03245" w:rsidP="00B03245">
      <w:pPr>
        <w:contextualSpacing/>
        <w:rPr>
          <w:rFonts w:ascii="ＭＳ ゴシック" w:eastAsia="ＭＳ ゴシック" w:hAnsi="ＭＳ ゴシック"/>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24FBAC41" w14:textId="77777777" w:rsidTr="00601169">
        <w:trPr>
          <w:trHeight w:val="61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A9B5EEA"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名称</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595200E"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「私から始まる平和統一大賞」青年スピーチ部門、会員及び一般部門　エッセイ募集</w:t>
            </w:r>
          </w:p>
        </w:tc>
      </w:tr>
      <w:tr w:rsidR="00B03245" w14:paraId="5650F80E" w14:textId="77777777" w:rsidTr="00601169">
        <w:trPr>
          <w:trHeight w:val="1641"/>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60BF40E"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募集テーマ</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9EB0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「私の心の壁を越えて始まった平和統一の経験」</w:t>
            </w:r>
          </w:p>
          <w:p w14:paraId="29F926C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自分の置かれている環境でぶつかった「心の壁」、なぜそれが「壁」であったか、どのようにして乗り越えたか、そのきっかけや周りからの言葉、勉強になったと思う自分の経験、そしてそれが在日同胞の和合、朝鮮半島の平和統一にどのように発展していく可能性があるかをスピーチ、または記述。</w:t>
            </w:r>
          </w:p>
        </w:tc>
      </w:tr>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1AA6C4EE" w14:textId="27ADFDFF"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青年スピーチ部門：2</w:t>
            </w:r>
            <w:r w:rsidRPr="00601169">
              <w:rPr>
                <w:rFonts w:ascii="ＭＳ ゴシック" w:eastAsia="ＭＳ ゴシック" w:hAnsi="ＭＳ ゴシック"/>
                <w:sz w:val="20"/>
                <w:szCs w:val="20"/>
              </w:rPr>
              <w:t>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16</w:t>
            </w:r>
            <w:r w:rsidRPr="00601169">
              <w:rPr>
                <w:rFonts w:ascii="ＭＳ ゴシック" w:eastAsia="ＭＳ ゴシック" w:hAnsi="ＭＳ ゴシック" w:hint="eastAsia"/>
                <w:sz w:val="20"/>
                <w:szCs w:val="20"/>
              </w:rPr>
              <w:t>日（日）まで地方予選</w:t>
            </w:r>
          </w:p>
          <w:p w14:paraId="6DF24031"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p>
          <w:p w14:paraId="733F9E52" w14:textId="5ECAC003"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年４月１日（月）～</w:t>
            </w: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年６月</w:t>
            </w:r>
            <w:r w:rsidRPr="00601169">
              <w:rPr>
                <w:rFonts w:ascii="ＭＳ ゴシック" w:eastAsia="ＭＳ ゴシック" w:hAnsi="ＭＳ ゴシック"/>
                <w:sz w:val="20"/>
                <w:szCs w:val="20"/>
              </w:rPr>
              <w:t>17</w:t>
            </w:r>
            <w:r w:rsidRPr="00601169">
              <w:rPr>
                <w:rFonts w:ascii="ＭＳ ゴシック" w:eastAsia="ＭＳ ゴシック" w:hAnsi="ＭＳ ゴシック" w:hint="eastAsia"/>
                <w:sz w:val="20"/>
                <w:szCs w:val="20"/>
              </w:rPr>
              <w:t>日（月）</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スピーチ</w:t>
            </w:r>
          </w:p>
          <w:p w14:paraId="114C00AB"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161A35" w14:textId="77777777" w:rsidR="00601169"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　５分以上７分以内（制限時間を超過した場合は減点）。</w:t>
            </w:r>
          </w:p>
          <w:p w14:paraId="2BC24B0E" w14:textId="249BD3B9"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※パワーポイント使用可。</w:t>
            </w:r>
          </w:p>
          <w:p w14:paraId="57C634FF"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【会員及び一般部門　エッセイ募集】</w:t>
            </w:r>
            <w:r w:rsidRPr="00601169">
              <w:rPr>
                <w:rFonts w:ascii="ＭＳ ゴシック" w:eastAsia="ＭＳ ゴシック" w:hAnsi="ＭＳ ゴシック"/>
                <w:sz w:val="20"/>
                <w:szCs w:val="20"/>
              </w:rPr>
              <w:t>800</w:t>
            </w:r>
            <w:r w:rsidRPr="00601169">
              <w:rPr>
                <w:rFonts w:ascii="ＭＳ ゴシック" w:eastAsia="ＭＳ ゴシック" w:hAnsi="ＭＳ ゴシック" w:hint="eastAsia"/>
                <w:sz w:val="20"/>
                <w:szCs w:val="20"/>
              </w:rPr>
              <w:t>字以上</w:t>
            </w:r>
            <w:r w:rsidRPr="00601169">
              <w:rPr>
                <w:rFonts w:ascii="ＭＳ ゴシック" w:eastAsia="ＭＳ ゴシック" w:hAnsi="ＭＳ ゴシック"/>
                <w:sz w:val="20"/>
                <w:szCs w:val="20"/>
              </w:rPr>
              <w:t>3000</w:t>
            </w:r>
            <w:r w:rsidRPr="00601169">
              <w:rPr>
                <w:rFonts w:ascii="ＭＳ ゴシック" w:eastAsia="ＭＳ ゴシック" w:hAnsi="ＭＳ ゴシック" w:hint="eastAsia"/>
                <w:sz w:val="20"/>
                <w:szCs w:val="20"/>
              </w:rPr>
              <w:t>字以内、１人１点。</w:t>
            </w:r>
          </w:p>
          <w:p w14:paraId="1D67AE7A"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※両部門とも主となる言語を日本語で行うこと。部分的に韓国・朝鮮語、または他国の言語を使用しても良いが、日本語の意味を付け加えること。</w:t>
            </w:r>
          </w:p>
        </w:tc>
      </w:tr>
      <w:tr w:rsidR="00B03245" w14:paraId="49323EBA" w14:textId="77777777" w:rsidTr="00601169">
        <w:trPr>
          <w:trHeight w:val="101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2C9FEFCB"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Word</w:t>
            </w:r>
            <w:r w:rsidRPr="00601169">
              <w:rPr>
                <w:rFonts w:ascii="ＭＳ ゴシック" w:eastAsia="ＭＳ ゴシック" w:hAnsi="ＭＳ ゴシック" w:hint="eastAsia"/>
                <w:sz w:val="20"/>
                <w:szCs w:val="20"/>
              </w:rPr>
              <w:t>ファイルのまま、応募フォームよりご応募ください。※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青年スピーチ部門に応募の方も、同様に原稿を提出してください。</w:t>
            </w:r>
            <w:r w:rsidRPr="00601169">
              <w:rPr>
                <w:rFonts w:ascii="ＭＳ ゴシック" w:eastAsia="ＭＳ ゴシック" w:hAnsi="ＭＳ ゴシック"/>
                <w:sz w:val="20"/>
                <w:szCs w:val="20"/>
              </w:rPr>
              <w:t xml:space="preserve"> </w:t>
            </w:r>
            <w:r w:rsidRPr="00601169">
              <w:rPr>
                <w:rFonts w:ascii="ＭＳ ゴシック" w:eastAsia="ＭＳ ゴシック" w:hAnsi="ＭＳ ゴシック" w:hint="eastAsia"/>
                <w:sz w:val="20"/>
                <w:szCs w:val="20"/>
              </w:rPr>
              <w:t>郵送、</w:t>
            </w:r>
            <w:r w:rsidRPr="00601169">
              <w:rPr>
                <w:rFonts w:ascii="ＭＳ ゴシック" w:eastAsia="ＭＳ ゴシック" w:hAnsi="ＭＳ ゴシック"/>
                <w:sz w:val="20"/>
                <w:szCs w:val="20"/>
              </w:rPr>
              <w:t>FAX</w:t>
            </w:r>
            <w:r w:rsidRPr="00601169">
              <w:rPr>
                <w:rFonts w:ascii="ＭＳ ゴシック" w:eastAsia="ＭＳ ゴシック" w:hAnsi="ＭＳ ゴシック" w:hint="eastAsia"/>
                <w:sz w:val="20"/>
                <w:szCs w:val="20"/>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601169" w:rsidRDefault="00B03245" w:rsidP="00B03245">
            <w:pPr>
              <w:contextualSpacing/>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5488687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sz w:val="20"/>
                <w:szCs w:val="20"/>
              </w:rPr>
              <w:t>2024</w:t>
            </w:r>
            <w:r w:rsidRPr="00601169">
              <w:rPr>
                <w:rFonts w:ascii="ＭＳ ゴシック" w:eastAsia="ＭＳ ゴシック" w:hAnsi="ＭＳ ゴシック" w:hint="eastAsia"/>
                <w:sz w:val="20"/>
                <w:szCs w:val="20"/>
              </w:rPr>
              <w:t>年</w:t>
            </w:r>
            <w:r w:rsidRPr="00601169">
              <w:rPr>
                <w:rFonts w:ascii="ＭＳ ゴシック" w:eastAsia="ＭＳ ゴシック" w:hAnsi="ＭＳ ゴシック"/>
                <w:sz w:val="20"/>
                <w:szCs w:val="20"/>
              </w:rPr>
              <w:t>6</w:t>
            </w:r>
            <w:r w:rsidRPr="00601169">
              <w:rPr>
                <w:rFonts w:ascii="ＭＳ ゴシック" w:eastAsia="ＭＳ ゴシック" w:hAnsi="ＭＳ ゴシック" w:hint="eastAsia"/>
                <w:sz w:val="20"/>
                <w:szCs w:val="20"/>
              </w:rPr>
              <w:t>月下旬　ホームページにて公開</w:t>
            </w:r>
          </w:p>
          <w:p w14:paraId="101D2954"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入賞者には、メールまたはお電話にて直接ご連絡をさしあげます。</w:t>
            </w:r>
          </w:p>
          <w:p w14:paraId="49C72B8B" w14:textId="77777777" w:rsidR="00B03245" w:rsidRPr="00601169" w:rsidRDefault="00B03245" w:rsidP="00601169">
            <w:pPr>
              <w:adjustRightInd w:val="0"/>
              <w:snapToGrid w:val="0"/>
              <w:rPr>
                <w:rFonts w:ascii="ＭＳ ゴシック" w:eastAsia="ＭＳ ゴシック" w:hAnsi="ＭＳ ゴシック"/>
                <w:sz w:val="20"/>
                <w:szCs w:val="20"/>
              </w:rPr>
            </w:pPr>
            <w:r w:rsidRPr="00601169">
              <w:rPr>
                <w:rFonts w:ascii="ＭＳ ゴシック" w:eastAsia="ＭＳ ゴシック" w:hAnsi="ＭＳ ゴシック" w:hint="eastAsia"/>
                <w:sz w:val="20"/>
                <w:szCs w:val="20"/>
              </w:rPr>
              <w:t>青年スピーチ部門の大賞受賞者は、７月４日東京都内の記念行事でスピーチします。その交通費は本部負担。</w:t>
            </w:r>
          </w:p>
        </w:tc>
      </w:tr>
    </w:tbl>
    <w:p w14:paraId="13576A01" w14:textId="1CBED0BB" w:rsidR="00601169" w:rsidRDefault="00601169" w:rsidP="00B03245">
      <w:pPr>
        <w:contextualSpacing/>
        <w:rPr>
          <w:rFonts w:ascii="ＭＳ ゴシック" w:eastAsia="ＭＳ ゴシック" w:hAnsi="ＭＳ ゴシック"/>
        </w:rPr>
      </w:pPr>
    </w:p>
    <w:p w14:paraId="5F5A5219" w14:textId="77777777" w:rsidR="00601169" w:rsidRDefault="00601169">
      <w:pPr>
        <w:rPr>
          <w:rFonts w:ascii="ＭＳ ゴシック" w:eastAsia="ＭＳ ゴシック" w:hAnsi="ＭＳ ゴシック"/>
        </w:rPr>
      </w:pPr>
      <w:r>
        <w:rPr>
          <w:rFonts w:ascii="ＭＳ ゴシック" w:eastAsia="ＭＳ ゴシック" w:hAnsi="ＭＳ ゴシック"/>
        </w:rPr>
        <w:br w:type="page"/>
      </w:r>
    </w:p>
    <w:p w14:paraId="3FD30049" w14:textId="77777777" w:rsidR="00B03245" w:rsidRDefault="00B03245" w:rsidP="00B03245">
      <w:pPr>
        <w:contextualSpacing/>
        <w:rPr>
          <w:rFonts w:ascii="ＭＳ ゴシック" w:eastAsia="ＭＳ ゴシック" w:hAnsi="ＭＳ ゴシック"/>
        </w:rPr>
      </w:pPr>
    </w:p>
    <w:p w14:paraId="179F4BF1" w14:textId="514A852C" w:rsidR="00601169" w:rsidRPr="008B03FC" w:rsidRDefault="00601169" w:rsidP="008B03FC">
      <w:pPr>
        <w:contextualSpacing/>
        <w:rPr>
          <w:rFonts w:ascii="ＭＳ ゴシック" w:eastAsia="ＭＳ ゴシック" w:hAnsi="ＭＳ ゴシック"/>
        </w:rPr>
      </w:pPr>
      <w:r w:rsidRPr="00AF4C5D">
        <w:rPr>
          <w:rFonts w:ascii="ＭＳ Ｐゴシック" w:eastAsia="ＭＳ Ｐゴシック" w:hAnsi="ＭＳ Ｐゴシック" w:hint="eastAsia"/>
          <w:b/>
          <w:bCs/>
          <w:sz w:val="28"/>
          <w:szCs w:val="28"/>
          <w:u w:val="single"/>
        </w:rPr>
        <w:t>題名：</w:t>
      </w:r>
      <w:r>
        <w:rPr>
          <w:rFonts w:ascii="ＭＳ Ｐゴシック" w:eastAsia="ＭＳ Ｐゴシック" w:hAnsi="ＭＳ Ｐゴシック" w:hint="eastAsia"/>
          <w:b/>
          <w:bCs/>
          <w:sz w:val="28"/>
          <w:szCs w:val="28"/>
          <w:u w:val="single"/>
        </w:rPr>
        <w:t xml:space="preserve">　</w:t>
      </w:r>
      <w:r w:rsidR="008B03FC" w:rsidRPr="008B03FC">
        <w:rPr>
          <w:rFonts w:ascii="ＭＳ ゴシック" w:eastAsia="ＭＳ ゴシック" w:hAnsi="ＭＳ ゴシック" w:hint="eastAsia"/>
          <w:u w:val="single"/>
        </w:rPr>
        <w:t>『私から始まる平和統一』</w:t>
      </w:r>
      <w:r w:rsidRPr="008B03FC">
        <w:rPr>
          <w:rFonts w:ascii="ＭＳ Ｐゴシック" w:eastAsia="ＭＳ Ｐゴシック" w:hAnsi="ＭＳ Ｐゴシック" w:hint="eastAsia"/>
          <w:b/>
          <w:bCs/>
          <w:sz w:val="28"/>
          <w:szCs w:val="28"/>
          <w:u w:val="single"/>
        </w:rPr>
        <w:t xml:space="preserve">　</w:t>
      </w:r>
      <w:r>
        <w:rPr>
          <w:rFonts w:ascii="ＭＳ Ｐゴシック" w:eastAsia="ＭＳ Ｐゴシック" w:hAnsi="ＭＳ Ｐゴシック" w:hint="eastAsia"/>
          <w:b/>
          <w:bCs/>
          <w:sz w:val="28"/>
          <w:szCs w:val="28"/>
          <w:u w:val="single"/>
        </w:rPr>
        <w:t xml:space="preserve">　　</w:t>
      </w:r>
    </w:p>
    <w:p w14:paraId="55311EA3" w14:textId="303BC4A8"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8B03FC" w:rsidRPr="008B03FC">
        <w:rPr>
          <w:rFonts w:ascii="ＭＳ ゴシック" w:eastAsia="ＭＳ ゴシック" w:hAnsi="ＭＳ ゴシック" w:hint="eastAsia"/>
          <w:u w:val="single"/>
        </w:rPr>
        <w:t>蓼沼淳一</w:t>
      </w:r>
      <w:r w:rsidRPr="008B03FC">
        <w:rPr>
          <w:rFonts w:ascii="ＭＳ Ｐゴシック" w:eastAsia="ＭＳ Ｐゴシック" w:hAnsi="ＭＳ Ｐゴシック" w:hint="eastAsia"/>
          <w:b/>
          <w:bCs/>
          <w:sz w:val="28"/>
          <w:szCs w:val="28"/>
          <w:u w:val="single"/>
        </w:rPr>
        <w:t xml:space="preserve">　</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52DF74CB" w14:textId="1759479F" w:rsidR="008B03FC" w:rsidRPr="008B03FC" w:rsidRDefault="008B03FC" w:rsidP="008B03FC">
      <w:pPr>
        <w:contextualSpacing/>
        <w:rPr>
          <w:rFonts w:ascii="ＭＳ ゴシック" w:eastAsia="ＭＳ ゴシック" w:hAnsi="ＭＳ ゴシック"/>
        </w:rPr>
      </w:pPr>
    </w:p>
    <w:p w14:paraId="61906CCE" w14:textId="77777777" w:rsidR="008B03FC" w:rsidRPr="008B03FC" w:rsidRDefault="008B03FC" w:rsidP="008B03FC">
      <w:pPr>
        <w:contextualSpacing/>
        <w:rPr>
          <w:rFonts w:ascii="ＭＳ ゴシック" w:eastAsia="ＭＳ ゴシック" w:hAnsi="ＭＳ ゴシック"/>
        </w:rPr>
      </w:pPr>
      <w:bookmarkStart w:id="0" w:name="_Hlk168490181"/>
      <w:r w:rsidRPr="008B03FC">
        <w:rPr>
          <w:rFonts w:ascii="ＭＳ ゴシック" w:eastAsia="ＭＳ ゴシック" w:hAnsi="ＭＳ ゴシック" w:hint="eastAsia"/>
        </w:rPr>
        <w:t>今世界は混沌としています。自由主義と共産主義の分断の余波が未だ文化革命以降、世界に深刻な影響を与えています。</w:t>
      </w:r>
    </w:p>
    <w:p w14:paraId="7CAB0B9A" w14:textId="77777777" w:rsidR="008B03FC" w:rsidRPr="008B03FC" w:rsidRDefault="008B03FC" w:rsidP="008B03FC">
      <w:pPr>
        <w:contextualSpacing/>
        <w:rPr>
          <w:rFonts w:ascii="ＭＳ ゴシック" w:eastAsia="ＭＳ ゴシック" w:hAnsi="ＭＳ ゴシック"/>
        </w:rPr>
      </w:pPr>
      <w:r w:rsidRPr="008B03FC">
        <w:rPr>
          <w:rFonts w:ascii="ＭＳ ゴシック" w:eastAsia="ＭＳ ゴシック" w:hAnsi="ＭＳ ゴシック"/>
        </w:rPr>
        <w:t>2022年2月24日、ロシアはウクライナへの本格的な軍事侵攻を開始し、民間人に死傷者を出す攻撃を行い、病院、学校、住宅などの市民の建物に被害を与えている。プーチン大統領は聖域としてこの戦いはエンドレスと言う意見もあります。</w:t>
      </w:r>
    </w:p>
    <w:p w14:paraId="48E8FAF2" w14:textId="77777777" w:rsidR="008B03FC" w:rsidRPr="008B03FC" w:rsidRDefault="008B03FC" w:rsidP="008B03FC">
      <w:pPr>
        <w:contextualSpacing/>
        <w:rPr>
          <w:rFonts w:ascii="ＭＳ ゴシック" w:eastAsia="ＭＳ ゴシック" w:hAnsi="ＭＳ ゴシック"/>
        </w:rPr>
      </w:pPr>
      <w:r w:rsidRPr="008B03FC">
        <w:rPr>
          <w:rFonts w:ascii="ＭＳ ゴシック" w:eastAsia="ＭＳ ゴシック" w:hAnsi="ＭＳ ゴシック" w:hint="eastAsia"/>
        </w:rPr>
        <w:t>自由主義の韓国の少子化問題が深刻です。</w:t>
      </w:r>
      <w:r w:rsidRPr="008B03FC">
        <w:rPr>
          <w:rFonts w:ascii="ＭＳ ゴシック" w:eastAsia="ＭＳ ゴシック" w:hAnsi="ＭＳ ゴシック"/>
        </w:rPr>
        <w:t>2023年の合出生率は0.72（暫定値）となり、2022年の0.78を下回り2015年の1.24を記録して以降、8年連続で過去最低を更新しました。日本は2023度は1.2%と減少しました。将来的不安が国民的課題です。今日程道徳観、結婚観、愛の秩序を正す、ビジョンが切望されている時は有りません。</w:t>
      </w:r>
    </w:p>
    <w:p w14:paraId="2CEFF440" w14:textId="77777777" w:rsidR="008B03FC" w:rsidRPr="008B03FC" w:rsidRDefault="008B03FC" w:rsidP="008B03FC">
      <w:pPr>
        <w:contextualSpacing/>
        <w:rPr>
          <w:rFonts w:ascii="ＭＳ ゴシック" w:eastAsia="ＭＳ ゴシック" w:hAnsi="ＭＳ ゴシック"/>
        </w:rPr>
      </w:pPr>
      <w:r w:rsidRPr="008B03FC">
        <w:rPr>
          <w:rFonts w:ascii="ＭＳ ゴシック" w:eastAsia="ＭＳ ゴシック" w:hAnsi="ＭＳ ゴシック" w:hint="eastAsia"/>
        </w:rPr>
        <w:t>平和はどこから始まるのでしょうか。家庭連合では天一国を目指して、その根幹は、神様に侍り自分自身を省みることから始まります。心と体が</w:t>
      </w:r>
      <w:r w:rsidRPr="008B03FC">
        <w:rPr>
          <w:rFonts w:ascii="ＭＳ ゴシック" w:eastAsia="ＭＳ ゴシック" w:hAnsi="ＭＳ ゴシック"/>
        </w:rPr>
        <w:t>100%統一された立場で生活するのが信仰生活で最も重要な目標であるのです。自分の地位、名誉、財産、権力などを越えた所に有るのだと考えます。信教の自由等の観点から見て平和は人の為に生きることを95%実践することです。社会において企業間では本当に責任を持つ事は何かを考えた時、経済的利益追求は目的ではありますが、それには矛盾があってはいけないと思います。即ち利益追求の為、チームワークを</w:t>
      </w:r>
      <w:r w:rsidRPr="008B03FC">
        <w:rPr>
          <w:rFonts w:ascii="ＭＳ ゴシック" w:eastAsia="ＭＳ ゴシック" w:hAnsi="ＭＳ ゴシック" w:hint="eastAsia"/>
        </w:rPr>
        <w:t>取る、団結する事はあります。但しその為に一個人の大切な人権や、個人の思想、信条、信仰を侵害してはならいと思います。日本国憲法で保障されている大切な権利だと思います。</w:t>
      </w:r>
    </w:p>
    <w:p w14:paraId="0C7A0907" w14:textId="77777777" w:rsidR="008B03FC" w:rsidRPr="008B03FC" w:rsidRDefault="008B03FC" w:rsidP="008B03FC">
      <w:pPr>
        <w:contextualSpacing/>
        <w:rPr>
          <w:rFonts w:ascii="ＭＳ ゴシック" w:eastAsia="ＭＳ ゴシック" w:hAnsi="ＭＳ ゴシック"/>
        </w:rPr>
      </w:pPr>
      <w:r w:rsidRPr="008B03FC">
        <w:rPr>
          <w:rFonts w:ascii="ＭＳ ゴシック" w:eastAsia="ＭＳ ゴシック" w:hAnsi="ＭＳ ゴシック" w:hint="eastAsia"/>
        </w:rPr>
        <w:t>平和は為に生きる責任を持つ事に有ると言う文鮮明先生の教えに習う事が大切です。</w:t>
      </w:r>
    </w:p>
    <w:p w14:paraId="759AFE4B" w14:textId="40B919D9" w:rsidR="00601169" w:rsidRPr="00601169" w:rsidRDefault="008B03FC" w:rsidP="008B03FC">
      <w:pPr>
        <w:contextualSpacing/>
        <w:rPr>
          <w:rFonts w:ascii="ＭＳ ゴシック" w:eastAsia="ＭＳ ゴシック" w:hAnsi="ＭＳ ゴシック"/>
        </w:rPr>
      </w:pPr>
      <w:r w:rsidRPr="008B03FC">
        <w:rPr>
          <w:rFonts w:ascii="ＭＳ ゴシック" w:eastAsia="ＭＳ ゴシック" w:hAnsi="ＭＳ ゴシック" w:hint="eastAsia"/>
        </w:rPr>
        <w:t>平和統一の内容は簡単です。自分の心と体が一つになったものが家庭と一つなれば、平和な家庭になります。そのように一つになった家庭が社会と一つになる時その家庭は社会に恥ずかしくない家庭になります。そのような社会が国と一つになる時国においても誰も否定出来ない平和統一は展開出来ると思います。</w:t>
      </w:r>
      <w:bookmarkEnd w:id="0"/>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0BACB" w14:textId="77777777" w:rsidR="00707C3A" w:rsidRDefault="00707C3A" w:rsidP="00E01510">
      <w:r>
        <w:separator/>
      </w:r>
    </w:p>
  </w:endnote>
  <w:endnote w:type="continuationSeparator" w:id="0">
    <w:p w14:paraId="42E38C94" w14:textId="77777777" w:rsidR="00707C3A" w:rsidRDefault="00707C3A"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00000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79D4" w14:textId="77777777" w:rsidR="00707C3A" w:rsidRDefault="00707C3A" w:rsidP="00E01510">
      <w:r>
        <w:separator/>
      </w:r>
    </w:p>
  </w:footnote>
  <w:footnote w:type="continuationSeparator" w:id="0">
    <w:p w14:paraId="3B5450E3" w14:textId="77777777" w:rsidR="00707C3A" w:rsidRDefault="00707C3A"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193660"/>
    <w:rsid w:val="00502090"/>
    <w:rsid w:val="00601169"/>
    <w:rsid w:val="006A1964"/>
    <w:rsid w:val="00707C3A"/>
    <w:rsid w:val="008B03FC"/>
    <w:rsid w:val="00A77386"/>
    <w:rsid w:val="00B03245"/>
    <w:rsid w:val="00C033D2"/>
    <w:rsid w:val="00E01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情香 中道</cp:lastModifiedBy>
  <cp:revision>2</cp:revision>
  <dcterms:created xsi:type="dcterms:W3CDTF">2024-03-31T10:39:00Z</dcterms:created>
  <dcterms:modified xsi:type="dcterms:W3CDTF">2024-06-05T05:30:00Z</dcterms:modified>
</cp:coreProperties>
</file>